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BD" w:rsidRDefault="00401BBD" w:rsidP="00401BBD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401BBD" w:rsidRDefault="00401BBD" w:rsidP="00401BBD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401BBD" w:rsidRDefault="003110BD" w:rsidP="00401BBD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ПАВЛОВСКОЕ</w:t>
      </w:r>
      <w:r w:rsidR="00401BBD">
        <w:rPr>
          <w:rFonts w:ascii="Times New Roman" w:hAnsi="Times New Roman" w:cs="Times New Roman"/>
          <w:b/>
          <w:bCs/>
          <w:sz w:val="24"/>
        </w:rPr>
        <w:t xml:space="preserve"> СЕЛЬСКОЕ ПОСЕЛЕНИЕ </w:t>
      </w:r>
    </w:p>
    <w:p w:rsidR="00401BBD" w:rsidRDefault="003110BD" w:rsidP="00401BBD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ПАВЛОВСКАЯ </w:t>
      </w:r>
      <w:r w:rsidR="00401BBD">
        <w:rPr>
          <w:rFonts w:ascii="Times New Roman" w:hAnsi="Times New Roman" w:cs="Times New Roman"/>
          <w:b/>
          <w:bCs/>
          <w:sz w:val="24"/>
        </w:rPr>
        <w:t xml:space="preserve"> СЕЛЬСКАЯ АДМИНИСТРАЦИЯ</w:t>
      </w:r>
    </w:p>
    <w:p w:rsidR="00401BBD" w:rsidRDefault="00401BBD" w:rsidP="00401BBD">
      <w:pPr>
        <w:pStyle w:val="a5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401BBD" w:rsidRDefault="00401BBD" w:rsidP="00401BBD">
      <w:pPr>
        <w:pStyle w:val="a5"/>
        <w:jc w:val="both"/>
        <w:rPr>
          <w:rFonts w:ascii="Times New Roman" w:hAnsi="Times New Roman" w:cs="Times New Roman"/>
          <w:b/>
          <w:bCs/>
          <w:spacing w:val="40"/>
          <w:sz w:val="22"/>
        </w:rPr>
      </w:pPr>
    </w:p>
    <w:p w:rsidR="00401BBD" w:rsidRDefault="00CE76DB" w:rsidP="00401BBD">
      <w:pPr>
        <w:jc w:val="both"/>
      </w:pPr>
      <w:r>
        <w:t>От 24.01.2024 года № 3</w:t>
      </w:r>
      <w:r w:rsidR="00401BBD">
        <w:tab/>
      </w:r>
      <w:r w:rsidR="00401BBD">
        <w:tab/>
      </w:r>
      <w:r w:rsidR="00401BBD">
        <w:tab/>
      </w:r>
      <w:r w:rsidR="00401BBD">
        <w:tab/>
      </w:r>
      <w:r w:rsidR="00401BBD">
        <w:tab/>
      </w:r>
      <w:r w:rsidR="00401BBD">
        <w:tab/>
      </w:r>
    </w:p>
    <w:p w:rsidR="00401BBD" w:rsidRDefault="00401BBD" w:rsidP="00401BBD">
      <w:pPr>
        <w:jc w:val="both"/>
        <w:rPr>
          <w:sz w:val="28"/>
          <w:szCs w:val="28"/>
        </w:rPr>
      </w:pPr>
    </w:p>
    <w:p w:rsidR="00401BBD" w:rsidRDefault="00401B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от 29.12.2021 года</w:t>
      </w:r>
    </w:p>
    <w:p w:rsidR="00401BBD" w:rsidRDefault="00CC3C81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>№ 29</w:t>
      </w:r>
      <w:r w:rsidR="00401BBD">
        <w:rPr>
          <w:sz w:val="28"/>
          <w:szCs w:val="28"/>
        </w:rPr>
        <w:t xml:space="preserve"> </w:t>
      </w:r>
      <w:r w:rsidR="00401BBD">
        <w:rPr>
          <w:bCs/>
          <w:caps/>
          <w:sz w:val="28"/>
          <w:szCs w:val="28"/>
        </w:rPr>
        <w:t>«</w:t>
      </w:r>
      <w:r w:rsidR="00401BBD">
        <w:rPr>
          <w:sz w:val="28"/>
          <w:szCs w:val="28"/>
        </w:rPr>
        <w:t xml:space="preserve">О Порядке санкционирования оплаты </w:t>
      </w:r>
    </w:p>
    <w:p w:rsidR="00401BBD" w:rsidRDefault="00401B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денежных обязательств получателей средств </w:t>
      </w:r>
    </w:p>
    <w:p w:rsidR="00401BBD" w:rsidRDefault="003110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бюджета Павловского</w:t>
      </w:r>
      <w:r w:rsidR="00401BBD">
        <w:rPr>
          <w:sz w:val="28"/>
          <w:szCs w:val="28"/>
        </w:rPr>
        <w:t xml:space="preserve"> сельского поселения</w:t>
      </w:r>
    </w:p>
    <w:p w:rsidR="00401BBD" w:rsidRDefault="00401B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Унечского муниципального района </w:t>
      </w:r>
    </w:p>
    <w:p w:rsidR="00401BBD" w:rsidRDefault="00401B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и администраторов </w:t>
      </w:r>
    </w:p>
    <w:p w:rsidR="00401BBD" w:rsidRDefault="00401B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источников финансирования дефицита бюджета </w:t>
      </w:r>
    </w:p>
    <w:p w:rsidR="00401BBD" w:rsidRDefault="003110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Павловского </w:t>
      </w:r>
      <w:r w:rsidR="00401BBD">
        <w:rPr>
          <w:sz w:val="28"/>
          <w:szCs w:val="28"/>
        </w:rPr>
        <w:t>сельского поселения</w:t>
      </w:r>
    </w:p>
    <w:p w:rsidR="00401BBD" w:rsidRDefault="00401BBD" w:rsidP="00401BBD">
      <w:pPr>
        <w:jc w:val="both"/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 Брянской области</w:t>
      </w:r>
      <w:r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01BBD" w:rsidRDefault="00401BBD" w:rsidP="00401BBD">
      <w:pPr>
        <w:ind w:firstLine="708"/>
        <w:jc w:val="both"/>
      </w:pPr>
    </w:p>
    <w:p w:rsidR="00401BBD" w:rsidRDefault="00401BBD" w:rsidP="00401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219 Бюджетного кодекса Российской Федерации</w:t>
      </w:r>
    </w:p>
    <w:p w:rsidR="00401BBD" w:rsidRDefault="00401BBD" w:rsidP="00401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в поста</w:t>
      </w:r>
      <w:r w:rsidR="00384A55">
        <w:rPr>
          <w:sz w:val="28"/>
          <w:szCs w:val="28"/>
        </w:rPr>
        <w:t>новление от 29.12.2021 года № 29</w:t>
      </w:r>
      <w:r>
        <w:rPr>
          <w:sz w:val="28"/>
          <w:szCs w:val="28"/>
        </w:rPr>
        <w:t xml:space="preserve"> </w:t>
      </w:r>
      <w:r>
        <w:rPr>
          <w:bCs/>
          <w:caps/>
          <w:sz w:val="28"/>
          <w:szCs w:val="28"/>
        </w:rPr>
        <w:t>«</w:t>
      </w:r>
      <w:r>
        <w:rPr>
          <w:sz w:val="28"/>
          <w:szCs w:val="28"/>
        </w:rPr>
        <w:t xml:space="preserve">О Порядке </w:t>
      </w:r>
      <w:proofErr w:type="gramStart"/>
      <w:r>
        <w:rPr>
          <w:sz w:val="28"/>
          <w:szCs w:val="28"/>
        </w:rPr>
        <w:t>санкционирования оплаты денежных обязательств получателей средств</w:t>
      </w:r>
      <w:r w:rsidR="003110BD">
        <w:rPr>
          <w:sz w:val="28"/>
          <w:szCs w:val="28"/>
        </w:rPr>
        <w:t xml:space="preserve"> бюджета Павловского</w:t>
      </w:r>
      <w:r>
        <w:rPr>
          <w:sz w:val="28"/>
          <w:szCs w:val="28"/>
        </w:rPr>
        <w:t xml:space="preserve"> сельского поселения</w:t>
      </w:r>
      <w:proofErr w:type="gramEnd"/>
      <w:r>
        <w:rPr>
          <w:sz w:val="28"/>
          <w:szCs w:val="28"/>
        </w:rPr>
        <w:t xml:space="preserve"> Унечского муниципального района Брянской области и администраторов источников финансирован</w:t>
      </w:r>
      <w:r w:rsidR="003110BD">
        <w:rPr>
          <w:sz w:val="28"/>
          <w:szCs w:val="28"/>
        </w:rPr>
        <w:t>ия дефицита бюджета Павловского</w:t>
      </w:r>
      <w:r>
        <w:rPr>
          <w:sz w:val="28"/>
          <w:szCs w:val="28"/>
        </w:rPr>
        <w:t xml:space="preserve"> сельского поселения Унечского муниципального района Брянской области</w:t>
      </w:r>
      <w:r>
        <w:rPr>
          <w:bCs/>
          <w:caps/>
          <w:sz w:val="28"/>
          <w:szCs w:val="28"/>
        </w:rPr>
        <w:t xml:space="preserve">» </w:t>
      </w:r>
      <w:r>
        <w:rPr>
          <w:sz w:val="28"/>
          <w:szCs w:val="28"/>
        </w:rPr>
        <w:t>следующие изменения:</w:t>
      </w:r>
    </w:p>
    <w:p w:rsidR="00401BBD" w:rsidRDefault="00401BBD" w:rsidP="00401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1.1.Пункт 2 Порядка дополнить абзацем следующего содержания:</w:t>
      </w:r>
      <w:r>
        <w:rPr>
          <w:bCs/>
          <w:caps/>
          <w:sz w:val="28"/>
          <w:szCs w:val="28"/>
        </w:rPr>
        <w:t xml:space="preserve"> «</w:t>
      </w:r>
      <w:r>
        <w:rPr>
          <w:sz w:val="28"/>
          <w:szCs w:val="28"/>
        </w:rPr>
        <w:t xml:space="preserve">Распоряжения о совершении казначейского платежа для оплаты по контрактам, подлежащим включению в реестр контрактов, заключенным заказчиками после 01.01.2024 в соответствии со статьей 103 Федерального закона от 05.04.2013 №44-ФЗ </w:t>
      </w:r>
      <w:r>
        <w:rPr>
          <w:bCs/>
          <w:caps/>
          <w:sz w:val="28"/>
          <w:szCs w:val="28"/>
        </w:rPr>
        <w:t xml:space="preserve">«О </w:t>
      </w:r>
      <w:r>
        <w:rPr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bCs/>
          <w:caps/>
          <w:sz w:val="28"/>
          <w:szCs w:val="28"/>
        </w:rPr>
        <w:t xml:space="preserve">» </w:t>
      </w:r>
      <w:r>
        <w:rPr>
          <w:sz w:val="28"/>
          <w:szCs w:val="28"/>
        </w:rPr>
        <w:t>формируются с использованием единой информационной системы в сфере закупок</w:t>
      </w:r>
      <w:r>
        <w:rPr>
          <w:bCs/>
          <w:cap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01BBD" w:rsidRDefault="00401BBD" w:rsidP="00401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постановление обнародовать согласно уставу.</w:t>
      </w:r>
    </w:p>
    <w:p w:rsidR="00401BBD" w:rsidRDefault="00401BBD" w:rsidP="00401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вступает в силу с момента подписания и распространяется на правоотношения, возникшие с 01.01.2024 года.</w:t>
      </w:r>
    </w:p>
    <w:p w:rsidR="00401BBD" w:rsidRDefault="00401BBD" w:rsidP="00401B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401BBD" w:rsidRDefault="00401BBD" w:rsidP="00401BBD">
      <w:pPr>
        <w:ind w:firstLine="708"/>
        <w:jc w:val="both"/>
        <w:rPr>
          <w:sz w:val="28"/>
          <w:szCs w:val="28"/>
        </w:rPr>
      </w:pPr>
    </w:p>
    <w:p w:rsidR="00401BBD" w:rsidRDefault="00401BBD" w:rsidP="00401BBD">
      <w:pPr>
        <w:rPr>
          <w:sz w:val="28"/>
          <w:szCs w:val="28"/>
        </w:rPr>
      </w:pPr>
    </w:p>
    <w:p w:rsidR="00401BBD" w:rsidRDefault="00401BBD" w:rsidP="00401BB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Глава администрации</w:t>
      </w:r>
    </w:p>
    <w:p w:rsidR="00401BBD" w:rsidRDefault="003110BD" w:rsidP="00401BB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Павловского</w:t>
      </w:r>
      <w:r w:rsidR="00401BBD">
        <w:rPr>
          <w:rFonts w:eastAsia="Calibri"/>
          <w:sz w:val="28"/>
          <w:szCs w:val="28"/>
          <w:lang w:eastAsia="en-US"/>
        </w:rPr>
        <w:t xml:space="preserve"> сельского поселен</w:t>
      </w:r>
      <w:r>
        <w:rPr>
          <w:rFonts w:eastAsia="Calibri"/>
          <w:sz w:val="28"/>
          <w:szCs w:val="28"/>
          <w:lang w:eastAsia="en-US"/>
        </w:rPr>
        <w:t>ия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 xml:space="preserve">               Е.А.Мельникова</w:t>
      </w:r>
    </w:p>
    <w:p w:rsidR="00C4354A" w:rsidRDefault="00C4354A"/>
    <w:sectPr w:rsidR="00C4354A" w:rsidSect="00C43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BBD"/>
    <w:rsid w:val="0014631C"/>
    <w:rsid w:val="003110BD"/>
    <w:rsid w:val="00384A55"/>
    <w:rsid w:val="00401BBD"/>
    <w:rsid w:val="00BA249E"/>
    <w:rsid w:val="00C4354A"/>
    <w:rsid w:val="00CC3C81"/>
    <w:rsid w:val="00CE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B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1BBD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401BBD"/>
    <w:rPr>
      <w:rFonts w:ascii="Impact" w:eastAsia="Times New Roman" w:hAnsi="Impact" w:cs="Arial"/>
      <w:color w:val="000000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401BB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401BBD"/>
    <w:rPr>
      <w:rFonts w:ascii="Arial Narrow" w:eastAsia="Times New Roman" w:hAnsi="Arial Narrow" w:cs="Arial"/>
      <w:color w:val="000000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2024-01-24T10:16:00Z</dcterms:created>
  <dcterms:modified xsi:type="dcterms:W3CDTF">2024-01-24T10:24:00Z</dcterms:modified>
</cp:coreProperties>
</file>